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03"/>
        <w:gridCol w:w="2230"/>
        <w:gridCol w:w="3322"/>
        <w:gridCol w:w="1007"/>
      </w:tblGrid>
      <w:tr w:rsidR="00800186" w:rsidTr="00B870C6">
        <w:tc>
          <w:tcPr>
            <w:tcW w:w="9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86" w:rsidRPr="00EE38AB" w:rsidRDefault="00800186">
            <w:pPr>
              <w:rPr>
                <w:sz w:val="4"/>
              </w:rPr>
            </w:pPr>
          </w:p>
          <w:tbl>
            <w:tblPr>
              <w:tblW w:w="9630" w:type="dxa"/>
              <w:tblInd w:w="147" w:type="dxa"/>
              <w:tblLook w:val="04A0" w:firstRow="1" w:lastRow="0" w:firstColumn="1" w:lastColumn="0" w:noHBand="0" w:noVBand="1"/>
            </w:tblPr>
            <w:tblGrid>
              <w:gridCol w:w="237"/>
              <w:gridCol w:w="1743"/>
              <w:gridCol w:w="236"/>
              <w:gridCol w:w="2014"/>
              <w:gridCol w:w="263"/>
              <w:gridCol w:w="1987"/>
              <w:gridCol w:w="236"/>
              <w:gridCol w:w="2914"/>
            </w:tblGrid>
            <w:tr w:rsidR="00800186" w:rsidRPr="00881FCC" w:rsidTr="006A359B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0186" w:rsidRPr="00881FCC" w:rsidRDefault="00800186" w:rsidP="00800186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7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0186" w:rsidRPr="00800186" w:rsidRDefault="00800186" w:rsidP="00800186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  <w:r w:rsidRPr="00800186">
                    <w:rPr>
                      <w:b w:val="0"/>
                      <w:sz w:val="18"/>
                      <w:szCs w:val="18"/>
                    </w:rPr>
                    <w:t>Internal Audit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0186" w:rsidRPr="00800186" w:rsidRDefault="00800186" w:rsidP="00800186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0186" w:rsidRPr="00800186" w:rsidRDefault="00800186" w:rsidP="00800186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  <w:r w:rsidRPr="00800186">
                    <w:rPr>
                      <w:b w:val="0"/>
                      <w:sz w:val="18"/>
                      <w:szCs w:val="18"/>
                    </w:rPr>
                    <w:t>Internal Complaint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0186" w:rsidRPr="00800186" w:rsidRDefault="00800186" w:rsidP="00800186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0186" w:rsidRPr="00800186" w:rsidRDefault="00800186" w:rsidP="00800186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  <w:r w:rsidRPr="00800186">
                    <w:rPr>
                      <w:b w:val="0"/>
                      <w:sz w:val="18"/>
                      <w:szCs w:val="18"/>
                    </w:rPr>
                    <w:t>External Complaint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0186" w:rsidRPr="00800186" w:rsidRDefault="00800186" w:rsidP="00800186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91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00186" w:rsidRPr="00800186" w:rsidRDefault="00800186" w:rsidP="00800186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  <w:r w:rsidRPr="00800186">
                    <w:rPr>
                      <w:b w:val="0"/>
                      <w:sz w:val="18"/>
                      <w:szCs w:val="18"/>
                    </w:rPr>
                    <w:t xml:space="preserve">Other: </w:t>
                  </w:r>
                </w:p>
              </w:tc>
            </w:tr>
          </w:tbl>
          <w:p w:rsidR="00800186" w:rsidRDefault="00800186" w:rsidP="00800186"/>
        </w:tc>
      </w:tr>
      <w:tr w:rsidR="00800186" w:rsidTr="00B870C6">
        <w:tc>
          <w:tcPr>
            <w:tcW w:w="2344" w:type="dxa"/>
            <w:tcBorders>
              <w:top w:val="single" w:sz="4" w:space="0" w:color="auto"/>
            </w:tcBorders>
          </w:tcPr>
          <w:p w:rsidR="00800186" w:rsidRDefault="0073465E" w:rsidP="00800186">
            <w:r>
              <w:t xml:space="preserve">Unit 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800186" w:rsidRDefault="00800186" w:rsidP="00800186"/>
          <w:p w:rsidR="00800186" w:rsidRDefault="00800186" w:rsidP="00800186"/>
        </w:tc>
        <w:tc>
          <w:tcPr>
            <w:tcW w:w="2861" w:type="dxa"/>
            <w:tcBorders>
              <w:top w:val="single" w:sz="4" w:space="0" w:color="auto"/>
            </w:tcBorders>
          </w:tcPr>
          <w:p w:rsidR="00800186" w:rsidRDefault="00800186" w:rsidP="00800186">
            <w:r>
              <w:t>Auditor</w:t>
            </w:r>
            <w:r w:rsidR="00B870C6">
              <w:t>/Initiator</w:t>
            </w:r>
            <w:r>
              <w:t xml:space="preserve"> 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186" w:rsidRDefault="00800186" w:rsidP="00800186"/>
        </w:tc>
      </w:tr>
      <w:tr w:rsidR="00800186" w:rsidTr="00B870C6">
        <w:tc>
          <w:tcPr>
            <w:tcW w:w="2344" w:type="dxa"/>
          </w:tcPr>
          <w:p w:rsidR="00800186" w:rsidRDefault="00800186" w:rsidP="00800186">
            <w:r>
              <w:t>Auditee</w:t>
            </w:r>
          </w:p>
        </w:tc>
        <w:tc>
          <w:tcPr>
            <w:tcW w:w="2823" w:type="dxa"/>
          </w:tcPr>
          <w:p w:rsidR="00800186" w:rsidRDefault="00800186" w:rsidP="00800186"/>
        </w:tc>
        <w:tc>
          <w:tcPr>
            <w:tcW w:w="2861" w:type="dxa"/>
          </w:tcPr>
          <w:p w:rsidR="00800186" w:rsidRDefault="0073465E" w:rsidP="00800186">
            <w:r>
              <w:t>Tanggal/Date :</w:t>
            </w:r>
          </w:p>
        </w:tc>
        <w:tc>
          <w:tcPr>
            <w:tcW w:w="1134" w:type="dxa"/>
          </w:tcPr>
          <w:p w:rsidR="00800186" w:rsidRDefault="00800186" w:rsidP="00800186"/>
        </w:tc>
      </w:tr>
      <w:tr w:rsidR="00800186" w:rsidTr="00B870C6">
        <w:trPr>
          <w:trHeight w:val="80"/>
        </w:trPr>
        <w:tc>
          <w:tcPr>
            <w:tcW w:w="9162" w:type="dxa"/>
            <w:gridSpan w:val="4"/>
          </w:tcPr>
          <w:p w:rsidR="00800186" w:rsidRPr="00124EF0" w:rsidRDefault="00800186" w:rsidP="00800186">
            <w:pPr>
              <w:rPr>
                <w:sz w:val="6"/>
              </w:rPr>
            </w:pPr>
          </w:p>
        </w:tc>
      </w:tr>
    </w:tbl>
    <w:p w:rsidR="00846316" w:rsidRPr="00846316" w:rsidRDefault="00846316" w:rsidP="00846316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644"/>
        <w:gridCol w:w="2569"/>
        <w:gridCol w:w="1939"/>
      </w:tblGrid>
      <w:tr w:rsidR="00BA3ED1" w:rsidTr="005D1017">
        <w:tc>
          <w:tcPr>
            <w:tcW w:w="9152" w:type="dxa"/>
            <w:gridSpan w:val="3"/>
          </w:tcPr>
          <w:p w:rsidR="00BA3ED1" w:rsidRDefault="005D1017" w:rsidP="006A359B">
            <w:r>
              <w:t xml:space="preserve">Temuan ketidaksesuaian/Findings </w:t>
            </w:r>
            <w:r w:rsidR="00BA3ED1">
              <w:t>:</w:t>
            </w:r>
          </w:p>
        </w:tc>
      </w:tr>
      <w:tr w:rsidR="00BA3ED1" w:rsidTr="005D1017">
        <w:tc>
          <w:tcPr>
            <w:tcW w:w="9152" w:type="dxa"/>
            <w:gridSpan w:val="3"/>
          </w:tcPr>
          <w:p w:rsidR="00BA3ED1" w:rsidRDefault="00BA3ED1" w:rsidP="006A359B"/>
          <w:p w:rsidR="00BA3ED1" w:rsidRDefault="00BA3ED1" w:rsidP="006A359B"/>
          <w:p w:rsidR="00BA3ED1" w:rsidRDefault="00BA3ED1" w:rsidP="006A359B"/>
          <w:p w:rsidR="00BA3ED1" w:rsidRDefault="00BA3ED1" w:rsidP="006A359B"/>
          <w:p w:rsidR="00BA3ED1" w:rsidRDefault="00BA3ED1" w:rsidP="006A359B"/>
        </w:tc>
      </w:tr>
      <w:tr w:rsidR="00BA3ED1" w:rsidTr="005D1017">
        <w:tc>
          <w:tcPr>
            <w:tcW w:w="9152" w:type="dxa"/>
            <w:gridSpan w:val="3"/>
          </w:tcPr>
          <w:p w:rsidR="00BA3ED1" w:rsidRDefault="00BA3ED1" w:rsidP="005D1017">
            <w:r>
              <w:t>Penyebab (akar masalah)</w:t>
            </w:r>
            <w:r w:rsidR="005D1017">
              <w:t xml:space="preserve"> / investigation of cause :</w:t>
            </w:r>
          </w:p>
        </w:tc>
      </w:tr>
      <w:tr w:rsidR="00BA3ED1" w:rsidTr="005D1017">
        <w:tc>
          <w:tcPr>
            <w:tcW w:w="9152" w:type="dxa"/>
            <w:gridSpan w:val="3"/>
          </w:tcPr>
          <w:p w:rsidR="00BA3ED1" w:rsidRDefault="00BA3ED1" w:rsidP="00BA3ED1"/>
          <w:p w:rsidR="00BA3ED1" w:rsidRDefault="00BA3ED1" w:rsidP="00BA3ED1"/>
          <w:p w:rsidR="00BA3ED1" w:rsidRDefault="00BA3ED1" w:rsidP="00BA3ED1"/>
          <w:p w:rsidR="00BA3ED1" w:rsidRDefault="00BA3ED1" w:rsidP="00BA3ED1"/>
          <w:p w:rsidR="00BA3ED1" w:rsidRDefault="00BA3ED1" w:rsidP="006A359B"/>
        </w:tc>
      </w:tr>
      <w:tr w:rsidR="00846316" w:rsidTr="005D1017">
        <w:tc>
          <w:tcPr>
            <w:tcW w:w="7213" w:type="dxa"/>
            <w:gridSpan w:val="2"/>
          </w:tcPr>
          <w:p w:rsidR="00846316" w:rsidRDefault="00846316" w:rsidP="006A359B">
            <w:r>
              <w:t>Koreksi terhadap temuan</w:t>
            </w:r>
            <w:r w:rsidR="005D1017">
              <w:t xml:space="preserve"> / correction of findings :</w:t>
            </w:r>
          </w:p>
        </w:tc>
        <w:tc>
          <w:tcPr>
            <w:tcW w:w="1939" w:type="dxa"/>
          </w:tcPr>
          <w:p w:rsidR="00846316" w:rsidRPr="005D1017" w:rsidRDefault="00846316" w:rsidP="00846316">
            <w:pPr>
              <w:rPr>
                <w:sz w:val="18"/>
                <w:szCs w:val="18"/>
              </w:rPr>
            </w:pPr>
            <w:r w:rsidRPr="005D1017">
              <w:rPr>
                <w:sz w:val="18"/>
                <w:szCs w:val="18"/>
              </w:rPr>
              <w:t>Target Selesai</w:t>
            </w:r>
            <w:r w:rsidR="005D1017">
              <w:rPr>
                <w:sz w:val="18"/>
                <w:szCs w:val="18"/>
              </w:rPr>
              <w:t xml:space="preserve"> </w:t>
            </w:r>
            <w:r w:rsidR="005D1017" w:rsidRPr="005D1017">
              <w:rPr>
                <w:sz w:val="18"/>
                <w:szCs w:val="18"/>
              </w:rPr>
              <w:t>/Completion Date</w:t>
            </w:r>
          </w:p>
        </w:tc>
      </w:tr>
      <w:tr w:rsidR="00846316" w:rsidTr="005D1017">
        <w:tc>
          <w:tcPr>
            <w:tcW w:w="7213" w:type="dxa"/>
            <w:gridSpan w:val="2"/>
          </w:tcPr>
          <w:p w:rsidR="00846316" w:rsidRDefault="00846316" w:rsidP="00BA3ED1"/>
          <w:p w:rsidR="00846316" w:rsidRDefault="00846316" w:rsidP="00BA3ED1"/>
          <w:p w:rsidR="00846316" w:rsidRDefault="00846316" w:rsidP="00BA3ED1"/>
          <w:p w:rsidR="00846316" w:rsidRDefault="00846316" w:rsidP="006A359B"/>
        </w:tc>
        <w:tc>
          <w:tcPr>
            <w:tcW w:w="1939" w:type="dxa"/>
          </w:tcPr>
          <w:p w:rsidR="00846316" w:rsidRDefault="00846316"/>
          <w:p w:rsidR="00846316" w:rsidRDefault="00846316"/>
          <w:p w:rsidR="00846316" w:rsidRDefault="00846316"/>
          <w:p w:rsidR="00846316" w:rsidRDefault="00846316" w:rsidP="00846316"/>
        </w:tc>
      </w:tr>
      <w:tr w:rsidR="005D1017" w:rsidTr="005D1017">
        <w:tc>
          <w:tcPr>
            <w:tcW w:w="7213" w:type="dxa"/>
            <w:gridSpan w:val="2"/>
          </w:tcPr>
          <w:p w:rsidR="005D1017" w:rsidRDefault="005D1017" w:rsidP="005D1017">
            <w:r>
              <w:t>Tindakan korektif / corrective action :</w:t>
            </w:r>
          </w:p>
        </w:tc>
        <w:tc>
          <w:tcPr>
            <w:tcW w:w="1939" w:type="dxa"/>
          </w:tcPr>
          <w:p w:rsidR="005D1017" w:rsidRPr="005D1017" w:rsidRDefault="005D1017" w:rsidP="005D1017">
            <w:pPr>
              <w:rPr>
                <w:sz w:val="18"/>
                <w:szCs w:val="18"/>
              </w:rPr>
            </w:pPr>
            <w:r w:rsidRPr="005D1017">
              <w:rPr>
                <w:sz w:val="18"/>
                <w:szCs w:val="18"/>
              </w:rPr>
              <w:t>Target Selesai</w:t>
            </w:r>
            <w:r>
              <w:rPr>
                <w:sz w:val="18"/>
                <w:szCs w:val="18"/>
              </w:rPr>
              <w:t xml:space="preserve"> </w:t>
            </w:r>
            <w:r w:rsidRPr="005D1017">
              <w:rPr>
                <w:sz w:val="18"/>
                <w:szCs w:val="18"/>
              </w:rPr>
              <w:t>/Completion Date</w:t>
            </w:r>
          </w:p>
        </w:tc>
      </w:tr>
      <w:tr w:rsidR="00846316" w:rsidTr="005D1017">
        <w:tc>
          <w:tcPr>
            <w:tcW w:w="7213" w:type="dxa"/>
            <w:gridSpan w:val="2"/>
          </w:tcPr>
          <w:p w:rsidR="00846316" w:rsidRDefault="00846316" w:rsidP="00BA3ED1"/>
          <w:p w:rsidR="00846316" w:rsidRDefault="00846316" w:rsidP="00BA3ED1"/>
          <w:p w:rsidR="00846316" w:rsidRDefault="00846316" w:rsidP="00BA3ED1"/>
          <w:p w:rsidR="00846316" w:rsidRDefault="00846316" w:rsidP="00BA3ED1"/>
          <w:p w:rsidR="00846316" w:rsidRDefault="00846316" w:rsidP="006A359B"/>
        </w:tc>
        <w:tc>
          <w:tcPr>
            <w:tcW w:w="1939" w:type="dxa"/>
          </w:tcPr>
          <w:p w:rsidR="00846316" w:rsidRDefault="00846316"/>
          <w:p w:rsidR="00846316" w:rsidRDefault="00846316"/>
          <w:p w:rsidR="00846316" w:rsidRDefault="00846316"/>
          <w:p w:rsidR="00846316" w:rsidRDefault="00846316"/>
          <w:p w:rsidR="00846316" w:rsidRDefault="00846316" w:rsidP="00846316"/>
        </w:tc>
      </w:tr>
      <w:tr w:rsidR="00BA3ED1" w:rsidTr="005D1017">
        <w:tc>
          <w:tcPr>
            <w:tcW w:w="4644" w:type="dxa"/>
          </w:tcPr>
          <w:p w:rsidR="00BA3ED1" w:rsidRDefault="00BA3ED1" w:rsidP="00BA3ED1">
            <w:r>
              <w:t>Auditee :</w:t>
            </w:r>
          </w:p>
          <w:p w:rsidR="00BA3ED1" w:rsidRDefault="00BA3ED1" w:rsidP="00BA3ED1"/>
          <w:p w:rsidR="00BA3ED1" w:rsidRDefault="00BA3ED1" w:rsidP="00BA3ED1"/>
        </w:tc>
        <w:tc>
          <w:tcPr>
            <w:tcW w:w="4508" w:type="dxa"/>
            <w:gridSpan w:val="2"/>
          </w:tcPr>
          <w:p w:rsidR="00BA3ED1" w:rsidRDefault="005D1017" w:rsidP="006A359B">
            <w:r>
              <w:t>Auditor</w:t>
            </w:r>
            <w:r w:rsidR="00E53DD8">
              <w:t>/</w:t>
            </w:r>
            <w:r>
              <w:t>Initiator</w:t>
            </w:r>
            <w:r w:rsidR="00E53DD8">
              <w:t xml:space="preserve"> </w:t>
            </w:r>
            <w:r w:rsidR="00BA3ED1">
              <w:t>:</w:t>
            </w:r>
          </w:p>
          <w:p w:rsidR="00BA3ED1" w:rsidRDefault="00BA3ED1" w:rsidP="006A359B"/>
        </w:tc>
      </w:tr>
    </w:tbl>
    <w:p w:rsidR="00BA3ED1" w:rsidRPr="00BA3ED1" w:rsidRDefault="00BA3ED1" w:rsidP="00BA3ED1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76"/>
        <w:gridCol w:w="1876"/>
      </w:tblGrid>
      <w:tr w:rsidR="00BA3ED1" w:rsidTr="005D1017">
        <w:tc>
          <w:tcPr>
            <w:tcW w:w="7276" w:type="dxa"/>
          </w:tcPr>
          <w:p w:rsidR="00BA3ED1" w:rsidRDefault="00BA3ED1" w:rsidP="00182F70">
            <w:r>
              <w:t>Verifikasi terhadap koreksi &amp; tindakan korektif</w:t>
            </w:r>
            <w:r w:rsidR="009B4663">
              <w:t>/Verification :</w:t>
            </w:r>
            <w:bookmarkStart w:id="0" w:name="_GoBack"/>
            <w:bookmarkEnd w:id="0"/>
          </w:p>
        </w:tc>
        <w:tc>
          <w:tcPr>
            <w:tcW w:w="1876" w:type="dxa"/>
          </w:tcPr>
          <w:p w:rsidR="00BA3ED1" w:rsidRDefault="00BA3ED1" w:rsidP="00BA3ED1">
            <w:r>
              <w:t>Status (</w:t>
            </w:r>
            <w:r>
              <w:rPr>
                <w:i/>
              </w:rPr>
              <w:t>Open  / Closed)</w:t>
            </w:r>
          </w:p>
        </w:tc>
      </w:tr>
      <w:tr w:rsidR="005D1017" w:rsidTr="005D1017">
        <w:tc>
          <w:tcPr>
            <w:tcW w:w="7276" w:type="dxa"/>
            <w:vAlign w:val="center"/>
          </w:tcPr>
          <w:p w:rsidR="005D1017" w:rsidRDefault="005D1017" w:rsidP="005D1017">
            <w:pPr>
              <w:rPr>
                <w:sz w:val="18"/>
              </w:rPr>
            </w:pPr>
          </w:p>
          <w:tbl>
            <w:tblPr>
              <w:tblW w:w="6827" w:type="dxa"/>
              <w:tblInd w:w="147" w:type="dxa"/>
              <w:tblLook w:val="04A0" w:firstRow="1" w:lastRow="0" w:firstColumn="1" w:lastColumn="0" w:noHBand="0" w:noVBand="1"/>
            </w:tblPr>
            <w:tblGrid>
              <w:gridCol w:w="237"/>
              <w:gridCol w:w="6590"/>
            </w:tblGrid>
            <w:tr w:rsidR="005D1017" w:rsidRPr="00881FCC" w:rsidTr="007D4A0D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017" w:rsidRPr="00881FCC" w:rsidRDefault="005D1017" w:rsidP="005D1017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6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017" w:rsidRPr="00881FCC" w:rsidRDefault="005D1017" w:rsidP="005D1017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  <w:r w:rsidRPr="00881FCC">
                    <w:rPr>
                      <w:b w:val="0"/>
                      <w:sz w:val="18"/>
                      <w:szCs w:val="18"/>
                    </w:rPr>
                    <w:t>Correction and corrective action are implemented and effective</w:t>
                  </w:r>
                </w:p>
              </w:tc>
            </w:tr>
          </w:tbl>
          <w:p w:rsidR="005D1017" w:rsidRPr="00170DBC" w:rsidRDefault="005D1017" w:rsidP="005D1017">
            <w:pPr>
              <w:rPr>
                <w:sz w:val="8"/>
                <w:szCs w:val="8"/>
              </w:rPr>
            </w:pPr>
          </w:p>
          <w:tbl>
            <w:tblPr>
              <w:tblW w:w="6827" w:type="dxa"/>
              <w:tblInd w:w="147" w:type="dxa"/>
              <w:tblLook w:val="04A0" w:firstRow="1" w:lastRow="0" w:firstColumn="1" w:lastColumn="0" w:noHBand="0" w:noVBand="1"/>
            </w:tblPr>
            <w:tblGrid>
              <w:gridCol w:w="237"/>
              <w:gridCol w:w="6590"/>
            </w:tblGrid>
            <w:tr w:rsidR="005D1017" w:rsidRPr="00881FCC" w:rsidTr="007D4A0D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017" w:rsidRPr="00881FCC" w:rsidRDefault="005D1017" w:rsidP="005D1017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6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017" w:rsidRPr="00881FCC" w:rsidRDefault="005D1017" w:rsidP="005D1017">
                  <w:pPr>
                    <w:pStyle w:val="Header-Title"/>
                    <w:tabs>
                      <w:tab w:val="left" w:pos="1701"/>
                      <w:tab w:val="left" w:pos="3402"/>
                      <w:tab w:val="left" w:pos="5103"/>
                    </w:tabs>
                    <w:ind w:left="0" w:right="142"/>
                    <w:rPr>
                      <w:b w:val="0"/>
                      <w:sz w:val="18"/>
                      <w:szCs w:val="18"/>
                    </w:rPr>
                  </w:pPr>
                  <w:r w:rsidRPr="00881FCC">
                    <w:rPr>
                      <w:b w:val="0"/>
                      <w:sz w:val="18"/>
                      <w:szCs w:val="18"/>
                    </w:rPr>
                    <w:t xml:space="preserve">Correction and corrective action not effective. </w:t>
                  </w:r>
                </w:p>
              </w:tc>
            </w:tr>
          </w:tbl>
          <w:p w:rsidR="005D1017" w:rsidRPr="0046648C" w:rsidRDefault="005D1017" w:rsidP="005D1017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br/>
            </w:r>
          </w:p>
        </w:tc>
        <w:tc>
          <w:tcPr>
            <w:tcW w:w="1876" w:type="dxa"/>
          </w:tcPr>
          <w:p w:rsidR="005D1017" w:rsidRDefault="005D1017" w:rsidP="005D1017"/>
        </w:tc>
      </w:tr>
    </w:tbl>
    <w:p w:rsidR="00BA3ED1" w:rsidRPr="00846316" w:rsidRDefault="00BA3ED1" w:rsidP="00846316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24"/>
        <w:gridCol w:w="3115"/>
        <w:gridCol w:w="3113"/>
      </w:tblGrid>
      <w:tr w:rsidR="00846316" w:rsidTr="006A359B">
        <w:tc>
          <w:tcPr>
            <w:tcW w:w="2994" w:type="dxa"/>
          </w:tcPr>
          <w:p w:rsidR="00846316" w:rsidRPr="000C67E8" w:rsidRDefault="00846316" w:rsidP="006A359B">
            <w:pPr>
              <w:rPr>
                <w:i/>
              </w:rPr>
            </w:pPr>
            <w:r>
              <w:t>Manaje</w:t>
            </w:r>
            <w:r w:rsidR="005D1017">
              <w:t xml:space="preserve">r Mutu </w:t>
            </w:r>
            <w:r>
              <w:t xml:space="preserve">: </w:t>
            </w:r>
          </w:p>
          <w:p w:rsidR="00846316" w:rsidRDefault="00846316" w:rsidP="006A359B"/>
          <w:p w:rsidR="00846316" w:rsidRDefault="00846316" w:rsidP="006A359B"/>
        </w:tc>
        <w:tc>
          <w:tcPr>
            <w:tcW w:w="3192" w:type="dxa"/>
          </w:tcPr>
          <w:p w:rsidR="00846316" w:rsidRDefault="00846316" w:rsidP="006A359B">
            <w:r>
              <w:t>Auditee:</w:t>
            </w:r>
          </w:p>
          <w:p w:rsidR="00846316" w:rsidRDefault="00846316" w:rsidP="006A359B"/>
          <w:p w:rsidR="00846316" w:rsidRDefault="00846316" w:rsidP="006A359B"/>
        </w:tc>
        <w:tc>
          <w:tcPr>
            <w:tcW w:w="3192" w:type="dxa"/>
          </w:tcPr>
          <w:p w:rsidR="00846316" w:rsidRDefault="00846316" w:rsidP="006A359B">
            <w:r>
              <w:t>Auditor</w:t>
            </w:r>
            <w:r w:rsidR="00E53DD8">
              <w:t xml:space="preserve"> /</w:t>
            </w:r>
            <w:r w:rsidR="005D1017">
              <w:t xml:space="preserve"> Initiator</w:t>
            </w:r>
            <w:r w:rsidR="00E53DD8">
              <w:t xml:space="preserve"> </w:t>
            </w:r>
            <w:r>
              <w:t>:</w:t>
            </w:r>
          </w:p>
          <w:p w:rsidR="00846316" w:rsidRDefault="00846316" w:rsidP="006A359B"/>
          <w:p w:rsidR="00846316" w:rsidRDefault="00846316" w:rsidP="006A359B"/>
        </w:tc>
      </w:tr>
    </w:tbl>
    <w:p w:rsidR="00BA3ED1" w:rsidRDefault="00BA3ED1" w:rsidP="00800186"/>
    <w:sectPr w:rsidR="00BA3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0C" w:rsidRDefault="004E4F0C" w:rsidP="004641E4">
      <w:pPr>
        <w:spacing w:after="0" w:line="240" w:lineRule="auto"/>
      </w:pPr>
      <w:r>
        <w:separator/>
      </w:r>
    </w:p>
  </w:endnote>
  <w:endnote w:type="continuationSeparator" w:id="0">
    <w:p w:rsidR="004E4F0C" w:rsidRDefault="004E4F0C" w:rsidP="0046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63" w:rsidRDefault="009B4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63" w:rsidRDefault="009B4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63" w:rsidRDefault="009B4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0C" w:rsidRDefault="004E4F0C" w:rsidP="004641E4">
      <w:pPr>
        <w:spacing w:after="0" w:line="240" w:lineRule="auto"/>
      </w:pPr>
      <w:r>
        <w:separator/>
      </w:r>
    </w:p>
  </w:footnote>
  <w:footnote w:type="continuationSeparator" w:id="0">
    <w:p w:rsidR="004E4F0C" w:rsidRDefault="004E4F0C" w:rsidP="0046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63" w:rsidRDefault="009B4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98" w:type="dxa"/>
      <w:tblLook w:val="04A0" w:firstRow="1" w:lastRow="0" w:firstColumn="1" w:lastColumn="0" w:noHBand="0" w:noVBand="1"/>
    </w:tblPr>
    <w:tblGrid>
      <w:gridCol w:w="1899"/>
      <w:gridCol w:w="4863"/>
      <w:gridCol w:w="2390"/>
    </w:tblGrid>
    <w:tr w:rsidR="004641E4" w:rsidTr="00CC50EA">
      <w:tc>
        <w:tcPr>
          <w:tcW w:w="1904" w:type="dxa"/>
        </w:tcPr>
        <w:p w:rsidR="004641E4" w:rsidRDefault="004641E4">
          <w:pPr>
            <w:pStyle w:val="Header"/>
          </w:pPr>
          <w:r>
            <w:rPr>
              <w:noProof/>
            </w:rPr>
            <w:drawing>
              <wp:inline distT="0" distB="0" distL="0" distR="0" wp14:anchorId="6B31346E" wp14:editId="59B55047">
                <wp:extent cx="1014761" cy="114942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n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61" cy="116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Align w:val="center"/>
        </w:tcPr>
        <w:p w:rsidR="004641E4" w:rsidRPr="009B4663" w:rsidRDefault="004641E4" w:rsidP="00F46EE4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 w:rsidRPr="009B4663">
            <w:rPr>
              <w:rFonts w:ascii="Arial" w:hAnsi="Arial" w:cs="Arial"/>
              <w:b/>
              <w:sz w:val="28"/>
            </w:rPr>
            <w:t xml:space="preserve">Tindakan </w:t>
          </w:r>
          <w:r w:rsidR="00F46EE4" w:rsidRPr="009B4663">
            <w:rPr>
              <w:rFonts w:ascii="Arial" w:hAnsi="Arial" w:cs="Arial"/>
              <w:b/>
              <w:sz w:val="28"/>
            </w:rPr>
            <w:t>Koreksi</w:t>
          </w:r>
          <w:r w:rsidRPr="009B4663">
            <w:rPr>
              <w:rFonts w:ascii="Arial" w:hAnsi="Arial" w:cs="Arial"/>
              <w:b/>
              <w:sz w:val="28"/>
            </w:rPr>
            <w:t xml:space="preserve"> dan Pencegahan</w:t>
          </w:r>
        </w:p>
        <w:p w:rsidR="0073465E" w:rsidRPr="009B4663" w:rsidRDefault="00222C1D" w:rsidP="009B4663">
          <w:pPr>
            <w:pStyle w:val="Header-Type"/>
            <w:rPr>
              <w:rFonts w:cs="Arial"/>
              <w:sz w:val="28"/>
              <w:szCs w:val="28"/>
            </w:rPr>
          </w:pPr>
          <w:r w:rsidRPr="009B4663">
            <w:rPr>
              <w:rFonts w:cs="Arial"/>
              <w:sz w:val="26"/>
              <w:szCs w:val="26"/>
            </w:rPr>
            <w:t>(</w:t>
          </w:r>
          <w:r w:rsidR="0073465E" w:rsidRPr="009B4663">
            <w:rPr>
              <w:rFonts w:cs="Arial"/>
              <w:sz w:val="26"/>
              <w:szCs w:val="26"/>
            </w:rPr>
            <w:t xml:space="preserve">Corrective </w:t>
          </w:r>
          <w:r w:rsidRPr="009B4663">
            <w:rPr>
              <w:rFonts w:cs="Arial"/>
              <w:sz w:val="26"/>
              <w:szCs w:val="26"/>
            </w:rPr>
            <w:t xml:space="preserve">and </w:t>
          </w:r>
          <w:r w:rsidR="009B4663" w:rsidRPr="009B4663">
            <w:rPr>
              <w:rFonts w:cs="Arial"/>
              <w:sz w:val="26"/>
              <w:szCs w:val="26"/>
            </w:rPr>
            <w:t xml:space="preserve">Preventive </w:t>
          </w:r>
          <w:r w:rsidR="0073465E" w:rsidRPr="009B4663">
            <w:rPr>
              <w:rFonts w:cs="Arial"/>
              <w:sz w:val="26"/>
              <w:szCs w:val="26"/>
            </w:rPr>
            <w:t>Action</w:t>
          </w:r>
          <w:r w:rsidRPr="009B4663">
            <w:rPr>
              <w:rFonts w:cs="Arial"/>
              <w:sz w:val="28"/>
              <w:szCs w:val="28"/>
            </w:rPr>
            <w:t>)</w:t>
          </w:r>
        </w:p>
      </w:tc>
      <w:tc>
        <w:tcPr>
          <w:tcW w:w="2443" w:type="dxa"/>
          <w:vAlign w:val="center"/>
        </w:tcPr>
        <w:p w:rsidR="004641E4" w:rsidRPr="00800186" w:rsidRDefault="004641E4" w:rsidP="004641E4">
          <w:pPr>
            <w:pStyle w:val="Header"/>
            <w:rPr>
              <w:sz w:val="24"/>
            </w:rPr>
          </w:pPr>
          <w:r w:rsidRPr="00800186">
            <w:rPr>
              <w:sz w:val="24"/>
            </w:rPr>
            <w:t>No.   :</w:t>
          </w:r>
          <w:r w:rsidR="00800186">
            <w:rPr>
              <w:sz w:val="24"/>
            </w:rPr>
            <w:t xml:space="preserve"> F.WMM.010</w:t>
          </w:r>
        </w:p>
        <w:p w:rsidR="004641E4" w:rsidRPr="00800186" w:rsidRDefault="004641E4" w:rsidP="004641E4">
          <w:pPr>
            <w:pStyle w:val="Header"/>
            <w:rPr>
              <w:sz w:val="24"/>
            </w:rPr>
          </w:pPr>
          <w:r w:rsidRPr="00800186">
            <w:rPr>
              <w:sz w:val="24"/>
            </w:rPr>
            <w:t>Date :</w:t>
          </w:r>
          <w:r w:rsidR="00800186">
            <w:rPr>
              <w:sz w:val="24"/>
            </w:rPr>
            <w:t xml:space="preserve"> 19 Juli 2018</w:t>
          </w:r>
        </w:p>
        <w:p w:rsidR="004641E4" w:rsidRPr="00800186" w:rsidRDefault="004641E4" w:rsidP="004641E4">
          <w:pPr>
            <w:pStyle w:val="Header"/>
            <w:rPr>
              <w:sz w:val="24"/>
            </w:rPr>
          </w:pPr>
          <w:r w:rsidRPr="00800186">
            <w:rPr>
              <w:sz w:val="24"/>
            </w:rPr>
            <w:t>Rev.  :</w:t>
          </w:r>
          <w:r w:rsidR="00800186">
            <w:rPr>
              <w:sz w:val="24"/>
            </w:rPr>
            <w:t xml:space="preserve"> 03</w:t>
          </w:r>
        </w:p>
        <w:p w:rsidR="004641E4" w:rsidRPr="00800186" w:rsidRDefault="004641E4" w:rsidP="004641E4">
          <w:pPr>
            <w:pStyle w:val="Header"/>
          </w:pPr>
          <w:r w:rsidRPr="00800186">
            <w:rPr>
              <w:sz w:val="24"/>
            </w:rPr>
            <w:t xml:space="preserve">Page : </w:t>
          </w:r>
          <w:r w:rsidR="00800186">
            <w:rPr>
              <w:sz w:val="24"/>
            </w:rPr>
            <w:t xml:space="preserve">1 </w:t>
          </w:r>
          <w:r w:rsidRPr="00800186">
            <w:rPr>
              <w:sz w:val="24"/>
            </w:rPr>
            <w:t>of</w:t>
          </w:r>
          <w:r w:rsidR="00800186">
            <w:rPr>
              <w:sz w:val="24"/>
            </w:rPr>
            <w:t xml:space="preserve"> 1</w:t>
          </w:r>
          <w:r w:rsidRPr="00800186">
            <w:rPr>
              <w:sz w:val="24"/>
            </w:rPr>
            <w:t xml:space="preserve"> </w:t>
          </w:r>
        </w:p>
      </w:tc>
    </w:tr>
  </w:tbl>
  <w:p w:rsidR="004641E4" w:rsidRPr="00155D6F" w:rsidRDefault="004641E4">
    <w:pPr>
      <w:pStyle w:val="Header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63" w:rsidRDefault="009B4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B98"/>
    <w:multiLevelType w:val="hybridMultilevel"/>
    <w:tmpl w:val="420A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6EE8"/>
    <w:multiLevelType w:val="hybridMultilevel"/>
    <w:tmpl w:val="4058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00D41"/>
    <w:multiLevelType w:val="hybridMultilevel"/>
    <w:tmpl w:val="181A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3C1B"/>
    <w:multiLevelType w:val="hybridMultilevel"/>
    <w:tmpl w:val="570C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33F23"/>
    <w:multiLevelType w:val="hybridMultilevel"/>
    <w:tmpl w:val="410C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B2"/>
    <w:rsid w:val="00020AA8"/>
    <w:rsid w:val="00036B18"/>
    <w:rsid w:val="000C67E8"/>
    <w:rsid w:val="00124EF0"/>
    <w:rsid w:val="00155D6F"/>
    <w:rsid w:val="00182F70"/>
    <w:rsid w:val="001B57E0"/>
    <w:rsid w:val="00216BB7"/>
    <w:rsid w:val="00222C1D"/>
    <w:rsid w:val="0030778A"/>
    <w:rsid w:val="00316318"/>
    <w:rsid w:val="003823BE"/>
    <w:rsid w:val="003A57A0"/>
    <w:rsid w:val="003A7030"/>
    <w:rsid w:val="00410961"/>
    <w:rsid w:val="004641E4"/>
    <w:rsid w:val="004674C7"/>
    <w:rsid w:val="004E21D6"/>
    <w:rsid w:val="004E4F0C"/>
    <w:rsid w:val="00511EB2"/>
    <w:rsid w:val="005521DA"/>
    <w:rsid w:val="005D0A2D"/>
    <w:rsid w:val="005D1017"/>
    <w:rsid w:val="006032BE"/>
    <w:rsid w:val="00603A39"/>
    <w:rsid w:val="00636103"/>
    <w:rsid w:val="0069052F"/>
    <w:rsid w:val="006A359B"/>
    <w:rsid w:val="006C18A3"/>
    <w:rsid w:val="006C3B23"/>
    <w:rsid w:val="0073465E"/>
    <w:rsid w:val="00755511"/>
    <w:rsid w:val="007D4A0D"/>
    <w:rsid w:val="00800186"/>
    <w:rsid w:val="00842ADA"/>
    <w:rsid w:val="00846316"/>
    <w:rsid w:val="00847F62"/>
    <w:rsid w:val="00854667"/>
    <w:rsid w:val="00857D83"/>
    <w:rsid w:val="0086173F"/>
    <w:rsid w:val="008B4FBA"/>
    <w:rsid w:val="008C3D01"/>
    <w:rsid w:val="008E5FF6"/>
    <w:rsid w:val="00982F5D"/>
    <w:rsid w:val="009A7395"/>
    <w:rsid w:val="009B4663"/>
    <w:rsid w:val="00A45FA2"/>
    <w:rsid w:val="00A57872"/>
    <w:rsid w:val="00A7361E"/>
    <w:rsid w:val="00AC6D3F"/>
    <w:rsid w:val="00B27099"/>
    <w:rsid w:val="00B870C6"/>
    <w:rsid w:val="00BA3ED1"/>
    <w:rsid w:val="00BA5B5A"/>
    <w:rsid w:val="00BF6D87"/>
    <w:rsid w:val="00C01634"/>
    <w:rsid w:val="00C76C65"/>
    <w:rsid w:val="00CC15C9"/>
    <w:rsid w:val="00CC50EA"/>
    <w:rsid w:val="00CD02E0"/>
    <w:rsid w:val="00DD4995"/>
    <w:rsid w:val="00DE72EC"/>
    <w:rsid w:val="00E27EE2"/>
    <w:rsid w:val="00E53DD8"/>
    <w:rsid w:val="00E96C18"/>
    <w:rsid w:val="00EA6C3B"/>
    <w:rsid w:val="00EE38AB"/>
    <w:rsid w:val="00F46EE4"/>
    <w:rsid w:val="00F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80187-A2D0-49CE-BE35-03D2B3F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1D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E4"/>
  </w:style>
  <w:style w:type="paragraph" w:styleId="Footer">
    <w:name w:val="footer"/>
    <w:basedOn w:val="Normal"/>
    <w:link w:val="FooterChar"/>
    <w:uiPriority w:val="99"/>
    <w:unhideWhenUsed/>
    <w:rsid w:val="0046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E4"/>
  </w:style>
  <w:style w:type="paragraph" w:styleId="BalloonText">
    <w:name w:val="Balloon Text"/>
    <w:basedOn w:val="Normal"/>
    <w:link w:val="BalloonTextChar"/>
    <w:uiPriority w:val="99"/>
    <w:semiHidden/>
    <w:unhideWhenUsed/>
    <w:rsid w:val="004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E4"/>
    <w:rPr>
      <w:rFonts w:ascii="Tahoma" w:hAnsi="Tahoma" w:cs="Tahoma"/>
      <w:sz w:val="16"/>
      <w:szCs w:val="16"/>
    </w:rPr>
  </w:style>
  <w:style w:type="paragraph" w:customStyle="1" w:styleId="Header-Title">
    <w:name w:val="Header - Title"/>
    <w:basedOn w:val="Normal"/>
    <w:rsid w:val="00800186"/>
    <w:pPr>
      <w:tabs>
        <w:tab w:val="center" w:pos="10206"/>
      </w:tabs>
      <w:spacing w:after="0" w:line="240" w:lineRule="auto"/>
      <w:ind w:left="284" w:right="284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Header-Type">
    <w:name w:val="Header - Type"/>
    <w:basedOn w:val="Header"/>
    <w:rsid w:val="0073465E"/>
    <w:pPr>
      <w:tabs>
        <w:tab w:val="clear" w:pos="4680"/>
        <w:tab w:val="clear" w:pos="9360"/>
        <w:tab w:val="center" w:pos="4320"/>
        <w:tab w:val="right" w:pos="8640"/>
      </w:tabs>
      <w:ind w:left="57" w:right="57"/>
      <w:jc w:val="center"/>
    </w:pPr>
    <w:rPr>
      <w:rFonts w:ascii="Arial" w:eastAsia="Times New Roman" w:hAnsi="Arial" w:cs="Times New Roman"/>
      <w:b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3</cp:revision>
  <dcterms:created xsi:type="dcterms:W3CDTF">2018-07-23T08:05:00Z</dcterms:created>
  <dcterms:modified xsi:type="dcterms:W3CDTF">2018-08-10T06:18:00Z</dcterms:modified>
</cp:coreProperties>
</file>